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B5F9" w14:textId="21FC1E1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3780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3780D" w:rsidRPr="00C3780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6F3E5C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5C1DDDB" w14:textId="038ABDE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A12E0">
        <w:rPr>
          <w:rFonts w:asciiTheme="minorHAnsi" w:hAnsiTheme="minorHAnsi" w:cs="Arial"/>
          <w:b/>
          <w:lang w:val="en-ZA"/>
        </w:rPr>
        <w:t>1</w:t>
      </w:r>
      <w:r w:rsidR="005B4B43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4968CBA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459051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624BA70" w14:textId="1242C40C" w:rsidR="007F4679" w:rsidRPr="00507D6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07D66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507D66">
        <w:rPr>
          <w:rFonts w:asciiTheme="minorHAnsi" w:hAnsiTheme="minorHAnsi" w:cs="Arial"/>
          <w:b/>
          <w:iCs/>
          <w:lang w:val="en-ZA"/>
        </w:rPr>
        <w:t xml:space="preserve"> </w:t>
      </w:r>
      <w:r w:rsidRPr="00507D66">
        <w:rPr>
          <w:rFonts w:asciiTheme="minorHAnsi" w:hAnsiTheme="minorHAnsi" w:cs="Arial"/>
          <w:b/>
          <w:iCs/>
          <w:lang w:val="en-ZA"/>
        </w:rPr>
        <w:t>“ERS3B9”)</w:t>
      </w:r>
    </w:p>
    <w:p w14:paraId="7A11434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34F37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106F26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8E520E" w14:textId="1067BBA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8EEBE8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A0EFF0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5B8BA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F09A87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9192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ERS3B9</w:t>
      </w:r>
    </w:p>
    <w:p w14:paraId="6B9B4552" w14:textId="6E031532" w:rsidR="007F4679" w:rsidRPr="000F0BB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F0BB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0F0BBD">
        <w:rPr>
          <w:rFonts w:asciiTheme="minorHAnsi" w:hAnsiTheme="minorHAnsi" w:cs="Arial"/>
          <w:lang w:val="en-ZA"/>
        </w:rPr>
        <w:tab/>
      </w:r>
      <w:r w:rsidRPr="000F0BBD">
        <w:rPr>
          <w:rFonts w:asciiTheme="minorHAnsi" w:hAnsiTheme="minorHAnsi" w:cs="Arial"/>
          <w:lang w:val="en-ZA"/>
        </w:rPr>
        <w:t>R</w:t>
      </w:r>
      <w:r w:rsidR="005B4B43" w:rsidRPr="000F0BBD">
        <w:rPr>
          <w:rFonts w:asciiTheme="minorHAnsi" w:hAnsiTheme="minorHAnsi" w:cs="Arial"/>
          <w:lang w:val="en-ZA"/>
        </w:rPr>
        <w:t>79</w:t>
      </w:r>
      <w:r w:rsidRPr="000F0BBD">
        <w:rPr>
          <w:rFonts w:asciiTheme="minorHAnsi" w:hAnsiTheme="minorHAnsi" w:cs="Arial"/>
          <w:lang w:val="en-ZA"/>
        </w:rPr>
        <w:t>,000,000.00</w:t>
      </w:r>
    </w:p>
    <w:p w14:paraId="3EBF3887" w14:textId="1EE8FFC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F0BBD">
        <w:rPr>
          <w:rFonts w:asciiTheme="minorHAnsi" w:hAnsiTheme="minorHAnsi" w:cs="Arial"/>
          <w:b/>
          <w:bCs/>
          <w:lang w:val="en-ZA"/>
        </w:rPr>
        <w:t>Issue Price</w:t>
      </w:r>
      <w:r w:rsidRPr="000F0BBD">
        <w:rPr>
          <w:rFonts w:asciiTheme="minorHAnsi" w:hAnsiTheme="minorHAnsi" w:cs="Arial"/>
          <w:lang w:val="en-ZA"/>
        </w:rPr>
        <w:tab/>
        <w:t>R</w:t>
      </w:r>
      <w:r w:rsidR="005B4B43" w:rsidRPr="000F0BBD">
        <w:rPr>
          <w:rFonts w:asciiTheme="minorHAnsi" w:hAnsiTheme="minorHAnsi" w:cs="Arial"/>
          <w:lang w:val="en-ZA"/>
        </w:rPr>
        <w:t>79</w:t>
      </w:r>
      <w:r w:rsidRPr="000F0BBD">
        <w:rPr>
          <w:rFonts w:asciiTheme="minorHAnsi" w:hAnsiTheme="minorHAnsi" w:cs="Arial"/>
          <w:lang w:val="en-ZA"/>
        </w:rPr>
        <w:t>,000,000.00</w:t>
      </w:r>
    </w:p>
    <w:p w14:paraId="48E85B0D" w14:textId="0FDA2BD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780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3780D">
        <w:rPr>
          <w:rFonts w:asciiTheme="minorHAnsi" w:hAnsiTheme="minorHAnsi" w:cs="Arial"/>
          <w:b/>
          <w:highlight w:val="yellow"/>
          <w:lang w:val="en-ZA"/>
        </w:rPr>
        <w:tab/>
      </w:r>
      <w:r w:rsidR="00C3780D" w:rsidRPr="00C3780D">
        <w:rPr>
          <w:rFonts w:asciiTheme="minorHAnsi" w:hAnsiTheme="minorHAnsi" w:cs="Arial"/>
          <w:bCs/>
          <w:highlight w:val="yellow"/>
          <w:lang w:val="en-ZA"/>
        </w:rPr>
        <w:t>6.725</w:t>
      </w:r>
      <w:r w:rsidRPr="00C3780D">
        <w:rPr>
          <w:rFonts w:asciiTheme="minorHAnsi" w:hAnsiTheme="minorHAnsi" w:cs="Arial"/>
          <w:bCs/>
          <w:highlight w:val="yellow"/>
          <w:lang w:val="en-ZA"/>
        </w:rPr>
        <w:t>%</w:t>
      </w:r>
      <w:r w:rsidRPr="00C3780D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C3780D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C3780D">
        <w:rPr>
          <w:rFonts w:asciiTheme="minorHAnsi" w:hAnsiTheme="minorHAnsi" w:cs="Arial"/>
          <w:highlight w:val="yellow"/>
          <w:lang w:val="en-ZA"/>
        </w:rPr>
        <w:t xml:space="preserve"> </w:t>
      </w:r>
      <w:r w:rsidR="00507D66" w:rsidRPr="00C3780D">
        <w:rPr>
          <w:rFonts w:asciiTheme="minorHAnsi" w:hAnsiTheme="minorHAnsi" w:cs="Arial"/>
          <w:highlight w:val="yellow"/>
          <w:lang w:val="en-ZA"/>
        </w:rPr>
        <w:t>17 May 2022</w:t>
      </w:r>
      <w:r w:rsidRPr="00C3780D">
        <w:rPr>
          <w:rFonts w:asciiTheme="minorHAnsi" w:hAnsiTheme="minorHAnsi" w:cs="Arial"/>
          <w:highlight w:val="yellow"/>
          <w:lang w:val="en-ZA"/>
        </w:rPr>
        <w:t xml:space="preserve"> of </w:t>
      </w:r>
      <w:r w:rsidR="00C3780D">
        <w:rPr>
          <w:rFonts w:asciiTheme="minorHAnsi" w:hAnsiTheme="minorHAnsi" w:cs="Arial"/>
          <w:highlight w:val="yellow"/>
          <w:lang w:val="en-ZA"/>
        </w:rPr>
        <w:t>4.525</w:t>
      </w:r>
      <w:r w:rsidRPr="00C3780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B4B43" w:rsidRPr="00C3780D">
        <w:rPr>
          <w:rFonts w:asciiTheme="minorHAnsi" w:hAnsiTheme="minorHAnsi" w:cs="Arial"/>
          <w:highlight w:val="yellow"/>
          <w:lang w:val="en-ZA"/>
        </w:rPr>
        <w:t>220</w:t>
      </w:r>
      <w:r w:rsidRPr="00C3780D">
        <w:rPr>
          <w:rFonts w:asciiTheme="minorHAnsi" w:hAnsiTheme="minorHAnsi" w:cs="Arial"/>
          <w:highlight w:val="yellow"/>
          <w:lang w:val="en-ZA"/>
        </w:rPr>
        <w:t>bps)</w:t>
      </w:r>
    </w:p>
    <w:p w14:paraId="14F9CA8E" w14:textId="5FD88B4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07D66">
        <w:rPr>
          <w:rFonts w:asciiTheme="minorHAnsi" w:hAnsiTheme="minorHAnsi" w:cs="Arial"/>
          <w:lang w:val="en-ZA"/>
        </w:rPr>
        <w:t>Floating</w:t>
      </w:r>
    </w:p>
    <w:p w14:paraId="4DDC72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D1B5B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2030</w:t>
      </w:r>
    </w:p>
    <w:p w14:paraId="3D9BE763" w14:textId="7AE2F6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07D6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2108868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5F1CA5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14:paraId="690816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764A4AA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B1F95E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25C5BA1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26D2642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F0BBD">
        <w:rPr>
          <w:rFonts w:asciiTheme="minorHAnsi" w:hAnsiTheme="minorHAnsi"/>
          <w:b/>
          <w:lang w:val="en-ZA"/>
        </w:rPr>
        <w:t>Call / Step Up Date</w:t>
      </w:r>
      <w:r w:rsidRPr="000F0BBD">
        <w:rPr>
          <w:rFonts w:asciiTheme="minorHAnsi" w:hAnsiTheme="minorHAnsi"/>
          <w:lang w:val="en-ZA"/>
        </w:rPr>
        <w:tab/>
      </w:r>
      <w:r w:rsidRPr="000F0BBD">
        <w:rPr>
          <w:rFonts w:asciiTheme="minorHAnsi" w:hAnsiTheme="minorHAnsi" w:cs="Arial"/>
          <w:lang w:val="en-ZA"/>
        </w:rPr>
        <w:t>17 May 2027</w:t>
      </w:r>
    </w:p>
    <w:p w14:paraId="7058ACC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ZAG000185802</w:t>
      </w:r>
    </w:p>
    <w:p w14:paraId="14E8C66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7D458E13" w14:textId="77777777" w:rsidR="000F0BBD" w:rsidRDefault="00386EFA" w:rsidP="000F0BB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3A975C0" w14:textId="71AC6257" w:rsidR="007F4679" w:rsidRDefault="00386EFA" w:rsidP="000F0BB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0169FB4" w14:textId="142BA244" w:rsidR="000F0BBD" w:rsidRDefault="00C3780D" w:rsidP="000F0BB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F0BBD" w:rsidRPr="00A455C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https://clientportal.jse.co.za/Content/JSEPricingSupplementsItems/ERS3B9%20PricingSupplement1705.pdf</w:t>
        </w:r>
      </w:hyperlink>
    </w:p>
    <w:p w14:paraId="12226C66" w14:textId="77777777" w:rsidR="000F0BBD" w:rsidRPr="00F64748" w:rsidRDefault="000F0BBD" w:rsidP="000F0BB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717077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5F57458" w14:textId="4E81076E" w:rsidR="001F23CF" w:rsidRDefault="007F4679" w:rsidP="001F23C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7D2E8F" w14:textId="77777777" w:rsidR="001F23CF" w:rsidRDefault="001F23CF" w:rsidP="001F23CF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</w:t>
      </w:r>
    </w:p>
    <w:p w14:paraId="716FEE93" w14:textId="77777777" w:rsidR="001F23CF" w:rsidRDefault="001F23CF" w:rsidP="001F23C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14:paraId="6E207A4E" w14:textId="77777777" w:rsidR="001F23CF" w:rsidRDefault="001F23CF" w:rsidP="001F23CF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14:paraId="29875703" w14:textId="77777777" w:rsidR="00085030" w:rsidRPr="00F64748" w:rsidRDefault="00085030" w:rsidP="001F23C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44DE" w14:textId="77777777" w:rsidR="00465BD2" w:rsidRDefault="00465BD2">
      <w:r>
        <w:separator/>
      </w:r>
    </w:p>
  </w:endnote>
  <w:endnote w:type="continuationSeparator" w:id="0">
    <w:p w14:paraId="2E8DF83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B5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9F788E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84CF82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D8433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DB2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E789868" w14:textId="77777777">
      <w:tc>
        <w:tcPr>
          <w:tcW w:w="1335" w:type="dxa"/>
        </w:tcPr>
        <w:p w14:paraId="3C5D4CB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255E10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A59DE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3A6BB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37B98D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DD24" w14:textId="77777777" w:rsidR="00465BD2" w:rsidRDefault="00465BD2">
      <w:r>
        <w:separator/>
      </w:r>
    </w:p>
  </w:footnote>
  <w:footnote w:type="continuationSeparator" w:id="0">
    <w:p w14:paraId="29A4CC7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2E3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478DF6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6510" w14:textId="77777777" w:rsidR="001D1A44" w:rsidRDefault="00C378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DF01C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F41CC8B" w14:textId="77777777" w:rsidR="001D1A44" w:rsidRDefault="001D1A44" w:rsidP="00EF6146">
                <w:pPr>
                  <w:jc w:val="right"/>
                </w:pPr>
              </w:p>
              <w:p w14:paraId="5A50CB02" w14:textId="77777777" w:rsidR="001D1A44" w:rsidRDefault="001D1A44" w:rsidP="00EF6146">
                <w:pPr>
                  <w:jc w:val="right"/>
                </w:pPr>
              </w:p>
              <w:p w14:paraId="6888F5BF" w14:textId="77777777" w:rsidR="001D1A44" w:rsidRDefault="001D1A44" w:rsidP="00EF6146">
                <w:pPr>
                  <w:jc w:val="right"/>
                </w:pPr>
              </w:p>
              <w:p w14:paraId="6948A169" w14:textId="77777777" w:rsidR="001D1A44" w:rsidRDefault="001D1A44" w:rsidP="00EF6146">
                <w:pPr>
                  <w:jc w:val="right"/>
                </w:pPr>
              </w:p>
              <w:p w14:paraId="2265311B" w14:textId="77777777" w:rsidR="001D1A44" w:rsidRDefault="001D1A44" w:rsidP="00EF6146">
                <w:pPr>
                  <w:jc w:val="right"/>
                </w:pPr>
              </w:p>
              <w:p w14:paraId="1F19AB3B" w14:textId="77777777" w:rsidR="001D1A44" w:rsidRDefault="001D1A44" w:rsidP="00EF6146">
                <w:pPr>
                  <w:jc w:val="right"/>
                </w:pPr>
              </w:p>
              <w:p w14:paraId="36CAC8C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58E64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856C0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37D0D2" wp14:editId="7D52E25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2BCA8B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078F0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A988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F423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0026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C09A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F657F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60C069" w14:textId="77777777">
      <w:trPr>
        <w:trHeight w:hRule="exact" w:val="2342"/>
        <w:jc w:val="right"/>
      </w:trPr>
      <w:tc>
        <w:tcPr>
          <w:tcW w:w="9752" w:type="dxa"/>
        </w:tcPr>
        <w:p w14:paraId="399A37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6C26E4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0CCC6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8125" w14:textId="77777777" w:rsidR="001D1A44" w:rsidRDefault="00C378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5364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5B40B2C" w14:textId="77777777" w:rsidR="001D1A44" w:rsidRDefault="001D1A44" w:rsidP="00BD2E91">
                <w:pPr>
                  <w:jc w:val="right"/>
                </w:pPr>
              </w:p>
              <w:p w14:paraId="371D46A4" w14:textId="77777777" w:rsidR="001D1A44" w:rsidRDefault="001D1A44" w:rsidP="00BD2E91">
                <w:pPr>
                  <w:jc w:val="right"/>
                </w:pPr>
              </w:p>
              <w:p w14:paraId="792BC922" w14:textId="77777777" w:rsidR="001D1A44" w:rsidRDefault="001D1A44" w:rsidP="00BD2E91">
                <w:pPr>
                  <w:jc w:val="right"/>
                </w:pPr>
              </w:p>
              <w:p w14:paraId="1FD0091A" w14:textId="77777777" w:rsidR="001D1A44" w:rsidRDefault="001D1A44" w:rsidP="00BD2E91">
                <w:pPr>
                  <w:jc w:val="right"/>
                </w:pPr>
              </w:p>
              <w:p w14:paraId="0AF9E5B8" w14:textId="77777777" w:rsidR="001D1A44" w:rsidRDefault="001D1A44" w:rsidP="00BD2E91">
                <w:pPr>
                  <w:jc w:val="right"/>
                </w:pPr>
              </w:p>
              <w:p w14:paraId="2FEE6AF5" w14:textId="77777777" w:rsidR="001D1A44" w:rsidRDefault="001D1A44" w:rsidP="00BD2E91">
                <w:pPr>
                  <w:jc w:val="right"/>
                </w:pPr>
              </w:p>
              <w:p w14:paraId="688A0BC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73EEB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F3864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C27D45" wp14:editId="134CB38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19AE6C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9920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8E8F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2444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580C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EA0C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F90B4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4868F9" w14:textId="77777777">
      <w:trPr>
        <w:trHeight w:hRule="exact" w:val="2342"/>
        <w:jc w:val="right"/>
      </w:trPr>
      <w:tc>
        <w:tcPr>
          <w:tcW w:w="9752" w:type="dxa"/>
        </w:tcPr>
        <w:p w14:paraId="26328C9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0F01CC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8CF61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C4F6AA2" wp14:editId="3DBAB86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CA2E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F5ED9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C491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0BBD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23CF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07D6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4B43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2E0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780D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144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C60282"/>
  <w15:docId w15:val="{FCD9416F-6A46-4E40-BE07-F165F885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F0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RS3B9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F3C5EE-A005-4401-9295-D547EF8710D9}"/>
</file>

<file path=customXml/itemProps3.xml><?xml version="1.0" encoding="utf-8"?>
<ds:datastoreItem xmlns:ds="http://schemas.openxmlformats.org/officeDocument/2006/customXml" ds:itemID="{F7241B6B-5942-488A-8136-30F58D3A41BF}"/>
</file>

<file path=customXml/itemProps4.xml><?xml version="1.0" encoding="utf-8"?>
<ds:datastoreItem xmlns:ds="http://schemas.openxmlformats.org/officeDocument/2006/customXml" ds:itemID="{B37FA6FE-03A0-46F6-9A01-BFEEE81472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2022-05-17T08:42:00Z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2022-05-06T13:27:18Z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66a3a472-e303-45ab-9d07-5c2880fa62d4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